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A24D" w14:textId="77777777" w:rsidR="00D056E3" w:rsidRPr="008E6117" w:rsidRDefault="00D056E3" w:rsidP="00D056E3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389"/>
        <w:gridCol w:w="1701"/>
        <w:gridCol w:w="1701"/>
        <w:gridCol w:w="1701"/>
        <w:gridCol w:w="1559"/>
      </w:tblGrid>
      <w:tr w:rsidR="00D056E3" w:rsidRPr="008E6117" w14:paraId="72DE3166" w14:textId="77777777" w:rsidTr="003A0756">
        <w:trPr>
          <w:trHeight w:val="13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2670" w14:textId="77777777" w:rsidR="00D056E3" w:rsidRPr="008E6117" w:rsidRDefault="00D056E3" w:rsidP="00D056E3">
            <w:pPr>
              <w:tabs>
                <w:tab w:val="left" w:pos="3330"/>
                <w:tab w:val="left" w:pos="3510"/>
              </w:tabs>
              <w:spacing w:before="60" w:after="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C3095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01BD378" wp14:editId="368C5D1D">
                  <wp:simplePos x="0" y="0"/>
                  <wp:positionH relativeFrom="column">
                    <wp:posOffset>87904</wp:posOffset>
                  </wp:positionH>
                  <wp:positionV relativeFrom="paragraph">
                    <wp:posOffset>101033</wp:posOffset>
                  </wp:positionV>
                  <wp:extent cx="659027" cy="659027"/>
                  <wp:effectExtent l="0" t="0" r="8255" b="8255"/>
                  <wp:wrapNone/>
                  <wp:docPr id="861679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27" cy="659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4E96" w14:textId="77777777" w:rsidR="00D056E3" w:rsidRPr="00D056E3" w:rsidRDefault="00D056E3" w:rsidP="00D056E3">
            <w:pPr>
              <w:pStyle w:val="Header"/>
              <w:jc w:val="center"/>
              <w:rPr>
                <w:b/>
                <w:sz w:val="28"/>
                <w:szCs w:val="28"/>
                <w:lang w:val="en-US"/>
              </w:rPr>
            </w:pPr>
            <w:r w:rsidRPr="00D056E3">
              <w:rPr>
                <w:b/>
                <w:sz w:val="28"/>
                <w:szCs w:val="28"/>
                <w:lang w:val="en-US"/>
              </w:rPr>
              <w:t>UNIT PENUNJANG AKADEMIK</w:t>
            </w:r>
          </w:p>
          <w:p w14:paraId="4969974D" w14:textId="77777777" w:rsidR="00D056E3" w:rsidRPr="00BB77DB" w:rsidRDefault="00D056E3" w:rsidP="00D056E3">
            <w:pPr>
              <w:tabs>
                <w:tab w:val="left" w:pos="3330"/>
                <w:tab w:val="left" w:pos="3510"/>
              </w:tabs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6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KONSERVASI FLORA SUMATERA</w:t>
            </w:r>
          </w:p>
        </w:tc>
      </w:tr>
      <w:tr w:rsidR="00D056E3" w:rsidRPr="008E6117" w14:paraId="6CA763D5" w14:textId="77777777" w:rsidTr="003A0756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19FA62" w14:textId="77777777" w:rsidR="00D056E3" w:rsidRPr="00BB77DB" w:rsidRDefault="00D056E3" w:rsidP="003A0756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E61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SURAT PERNYATAAN IZIN </w:t>
            </w:r>
            <w:r w:rsidRPr="008E611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SHOOTING</w:t>
            </w:r>
            <w:r w:rsidRPr="008E61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DAN PEMO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</w:t>
            </w:r>
            <w:r w:rsidRPr="008E61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RETAN</w:t>
            </w:r>
          </w:p>
        </w:tc>
      </w:tr>
      <w:tr w:rsidR="00D056E3" w:rsidRPr="008E6117" w14:paraId="506E2355" w14:textId="77777777" w:rsidTr="003A075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ADC13C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Nama                                 </w:t>
            </w:r>
            <w:proofErr w:type="gram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:</w:t>
            </w:r>
            <w:proofErr w:type="gramEnd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980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6E3" w:rsidRPr="008E6117" w14:paraId="39CDD685" w14:textId="77777777" w:rsidTr="003A075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E59EF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No. Telp/WA                     </w:t>
            </w:r>
            <w:proofErr w:type="gram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:</w:t>
            </w:r>
            <w:proofErr w:type="gramEnd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E86F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6E3" w:rsidRPr="008E6117" w14:paraId="7D6C7863" w14:textId="77777777" w:rsidTr="003A075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AB913F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Kegiatan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      </w:t>
            </w:r>
            <w:proofErr w:type="gram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:</w:t>
            </w:r>
            <w:proofErr w:type="gramEnd"/>
          </w:p>
          <w:p w14:paraId="58EFEB10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A21A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6E3" w:rsidRPr="008E6117" w14:paraId="0D2B0110" w14:textId="77777777" w:rsidTr="003A075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536FF7" w14:textId="77777777" w:rsidR="00D056E3" w:rsidRDefault="00D056E3" w:rsidP="003A0756">
            <w:pPr>
              <w:tabs>
                <w:tab w:val="left" w:pos="3330"/>
                <w:tab w:val="left" w:pos="35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Pelaksanaan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</w:t>
            </w:r>
            <w:proofErr w:type="gram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:</w:t>
            </w:r>
            <w:proofErr w:type="gram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</w:t>
            </w:r>
          </w:p>
          <w:p w14:paraId="2CFB3644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98E2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Hari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932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0DDC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6117">
              <w:rPr>
                <w:rFonts w:ascii="Times New Roman" w:hAnsi="Times New Roman" w:cs="Times New Roman"/>
                <w:sz w:val="22"/>
                <w:szCs w:val="22"/>
              </w:rPr>
              <w:t>Waktu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A3EF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</w:rPr>
              <w:t>Durasi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</w:rPr>
              <w:t xml:space="preserve"> (jam)</w:t>
            </w:r>
          </w:p>
        </w:tc>
      </w:tr>
      <w:tr w:rsidR="00D056E3" w:rsidRPr="008E6117" w14:paraId="51E28CA9" w14:textId="77777777" w:rsidTr="003A075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D47264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Tempat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Pelaksanaan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gramStart"/>
            <w:r w:rsidRPr="008E6117">
              <w:rPr>
                <w:rFonts w:ascii="Times New Roman" w:hAnsi="Times New Roman" w:cs="Times New Roman"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4D49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6E3" w:rsidRPr="008E6117" w14:paraId="08E4B0D4" w14:textId="77777777" w:rsidTr="003A075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3B1080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Peralatan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Dibawa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</w:t>
            </w:r>
            <w:proofErr w:type="gram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:</w:t>
            </w:r>
            <w:proofErr w:type="gramEnd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FEEE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before="6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056E3" w:rsidRPr="008E6117" w14:paraId="3859A2F8" w14:textId="77777777" w:rsidTr="003A0756">
        <w:trPr>
          <w:trHeight w:val="368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699D" w14:textId="77777777" w:rsidR="00D056E3" w:rsidRPr="008E6117" w:rsidRDefault="00D056E3" w:rsidP="003A0756">
            <w:pPr>
              <w:tabs>
                <w:tab w:val="left" w:pos="3330"/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menyatakan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kesediaan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mematuhi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aturan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berlaku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di Unit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Penunjang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Akademik (UPA)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Konservasi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Flora Sumatera (KFS)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sebagai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berikut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14:paraId="35C09982" w14:textId="77777777" w:rsidR="00D056E3" w:rsidRPr="008E6117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Dilarang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melakukan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syuting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bersifat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komersial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tanpa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izin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dari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pihak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pengelola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38CDD22A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Dilarang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membawa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properti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peralatan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syuting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dapat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merusak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ekosistem</w:t>
            </w:r>
            <w:proofErr w:type="spellEnd"/>
            <w:r w:rsidRPr="008E6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4B04691A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Dilarang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melakukan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penataan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perubahan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seperti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memotong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memindahkan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merusak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tanaman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lanskap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demi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kepentingan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estetika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produksi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0340EE1B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Dilarang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menggunakan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37D3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drone</w:t>
            </w:r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tanpa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izin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khusus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pengawasan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petugas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jika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menggunakan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37D3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drone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pastikan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sudah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mengurus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perizinan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CFB253F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Wajib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menjaga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ketenangan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tidak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mengganggu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pengunjung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lain; </w:t>
            </w:r>
          </w:p>
          <w:p w14:paraId="79D0DEDE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Wajib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menjaga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lokasi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sebelum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selama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setelah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kegiatan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syuting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berlangsung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D02DAAA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Seluruh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</w:t>
            </w:r>
            <w:r w:rsidRPr="00837D3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talent</w:t>
            </w:r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wajib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berpakaian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sesuai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Indonesia;</w:t>
            </w:r>
          </w:p>
          <w:p w14:paraId="518B9AE0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Dilarang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menampilkan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adegan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kekerasan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pornografi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konten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lain yang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bertentangan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hukum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norma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Indonesia;</w:t>
            </w:r>
          </w:p>
          <w:p w14:paraId="73C16B86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Wajib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menghentikan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aktivitas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syuting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jika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diminta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petugas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berwenang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apabila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ditemukan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pelanggaran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kondisi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darurat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tertentu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5E46DFF3" w14:textId="77777777" w:rsidR="00D056E3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Menjaga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keselamatan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diri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melakukan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syuting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di area yang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00A593F" w14:textId="77777777" w:rsidR="00D056E3" w:rsidRPr="00837D3E" w:rsidRDefault="00D056E3" w:rsidP="00D056E3">
            <w:pPr>
              <w:numPr>
                <w:ilvl w:val="0"/>
                <w:numId w:val="1"/>
              </w:numPr>
              <w:tabs>
                <w:tab w:val="left" w:pos="465"/>
              </w:tabs>
              <w:spacing w:after="0" w:line="240" w:lineRule="auto"/>
              <w:ind w:left="314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Bertanggung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jawab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penuh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segala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bentuk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kerusakan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atau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kerugian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terjadi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akibat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aktivitas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syuting</w:t>
            </w:r>
            <w:proofErr w:type="spellEnd"/>
            <w:r w:rsidRPr="00837D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080EBC47" w14:textId="77777777" w:rsidR="00D056E3" w:rsidRPr="008E6117" w:rsidRDefault="00D056E3" w:rsidP="003A0756">
            <w:pPr>
              <w:tabs>
                <w:tab w:val="left" w:pos="465"/>
              </w:tabs>
              <w:spacing w:line="240" w:lineRule="auto"/>
              <w:ind w:left="453" w:hanging="4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sym w:font="Webdings" w:char="F063"/>
            </w:r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Saya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telah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mengetahui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dan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membaca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semua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peraturan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yang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berlaku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di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Kebun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Raya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Itera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dan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akan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6117">
              <w:rPr>
                <w:rFonts w:ascii="Times New Roman" w:hAnsi="Times New Roman" w:cs="Times New Roman"/>
                <w:b/>
                <w:sz w:val="22"/>
                <w:szCs w:val="22"/>
              </w:rPr>
              <w:t>mematuhinya</w:t>
            </w:r>
            <w:proofErr w:type="spellEnd"/>
            <w:r w:rsidRPr="008E611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</w:tr>
      <w:tr w:rsidR="00D056E3" w:rsidRPr="008E6117" w14:paraId="25EE2960" w14:textId="77777777" w:rsidTr="003A0756"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CDE041" w14:textId="77777777" w:rsidR="00D056E3" w:rsidRPr="004A40B3" w:rsidRDefault="00D056E3" w:rsidP="003A0756">
            <w:pPr>
              <w:tabs>
                <w:tab w:val="left" w:pos="3330"/>
                <w:tab w:val="left" w:pos="3510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….……………………………………</w:t>
            </w:r>
          </w:p>
          <w:p w14:paraId="3221077D" w14:textId="77777777" w:rsidR="00D056E3" w:rsidRPr="004A40B3" w:rsidRDefault="00D056E3" w:rsidP="003A0756">
            <w:pPr>
              <w:tabs>
                <w:tab w:val="left" w:pos="3330"/>
                <w:tab w:val="left" w:pos="3510"/>
              </w:tabs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</w:t>
            </w:r>
            <w:proofErr w:type="spellStart"/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Penanggung</w:t>
            </w:r>
            <w:proofErr w:type="spellEnd"/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Jawab </w:t>
            </w:r>
            <w:proofErr w:type="spellStart"/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Kegiatan</w:t>
            </w:r>
            <w:proofErr w:type="spellEnd"/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14:paraId="38291323" w14:textId="77777777" w:rsidR="00D056E3" w:rsidRDefault="00D056E3" w:rsidP="003A0756">
            <w:pPr>
              <w:tabs>
                <w:tab w:val="left" w:pos="3330"/>
                <w:tab w:val="left" w:pos="3510"/>
              </w:tabs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CFFF8E" w14:textId="77777777" w:rsidR="00D056E3" w:rsidRPr="004A40B3" w:rsidRDefault="00D056E3" w:rsidP="003A0756">
            <w:pPr>
              <w:tabs>
                <w:tab w:val="left" w:pos="3330"/>
                <w:tab w:val="left" w:pos="3510"/>
              </w:tabs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8BBC42" w14:textId="77777777" w:rsidR="00D056E3" w:rsidRPr="004A40B3" w:rsidRDefault="00D056E3" w:rsidP="003A0756">
            <w:pPr>
              <w:tabs>
                <w:tab w:val="left" w:pos="3330"/>
                <w:tab w:val="left" w:pos="3510"/>
              </w:tabs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C2095D" w14:textId="77777777" w:rsidR="00D056E3" w:rsidRPr="004A40B3" w:rsidRDefault="00D056E3" w:rsidP="003A0756">
            <w:pPr>
              <w:tabs>
                <w:tab w:val="left" w:pos="3330"/>
                <w:tab w:val="left" w:pos="3510"/>
              </w:tabs>
              <w:spacing w:before="120" w:after="0" w:line="276" w:lineRule="auto"/>
              <w:rPr>
                <w:sz w:val="22"/>
                <w:szCs w:val="22"/>
              </w:rPr>
            </w:pPr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</w:t>
            </w:r>
            <w:r w:rsidRPr="004A40B3">
              <w:rPr>
                <w:rFonts w:ascii="Times New Roman" w:hAnsi="Times New Roman" w:cs="Times New Roman"/>
                <w:sz w:val="22"/>
                <w:szCs w:val="22"/>
              </w:rPr>
              <w:t>(……..…………………</w:t>
            </w:r>
            <w:r w:rsidRPr="004A4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</w:t>
            </w:r>
            <w:r w:rsidRPr="004A40B3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</w:tr>
    </w:tbl>
    <w:p w14:paraId="3CB613A1" w14:textId="77777777" w:rsidR="00D056E3" w:rsidRPr="00AA2187" w:rsidRDefault="00D056E3" w:rsidP="00D056E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B79D47" w14:textId="77777777" w:rsidR="00813F24" w:rsidRDefault="00813F24"/>
    <w:sectPr w:rsidR="00813F24" w:rsidSect="00D056E3">
      <w:pgSz w:w="11906" w:h="16838" w:code="9"/>
      <w:pgMar w:top="567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37922"/>
    <w:multiLevelType w:val="hybridMultilevel"/>
    <w:tmpl w:val="E2C2A7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95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E3"/>
    <w:rsid w:val="00813F24"/>
    <w:rsid w:val="00D0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5BAE"/>
  <w15:chartTrackingRefBased/>
  <w15:docId w15:val="{83943B8F-E6FE-4694-AE2E-E7D4634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3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6E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lang w:val="id-ID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6E3"/>
    <w:rPr>
      <w:rFonts w:ascii="Times New Roman" w:eastAsia="Times New Roman" w:hAnsi="Times New Roman" w:cs="Times New Roman"/>
      <w:kern w:val="0"/>
      <w:sz w:val="24"/>
      <w:szCs w:val="24"/>
      <w:lang w:val="id-ID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2025-09-12T02:49:00Z</dcterms:created>
  <dcterms:modified xsi:type="dcterms:W3CDTF">2025-09-12T02:49:00Z</dcterms:modified>
</cp:coreProperties>
</file>